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2AA" w:rsidRDefault="00B502AA" w:rsidP="00B502AA">
      <w:pPr>
        <w:jc w:val="center"/>
        <w:rPr>
          <w:rFonts w:ascii="Times New Roman" w:hAnsi="Times New Roman" w:cs="Times New Roman"/>
          <w:sz w:val="36"/>
          <w:szCs w:val="36"/>
        </w:rPr>
      </w:pPr>
      <w:r w:rsidRPr="005D66C6">
        <w:rPr>
          <w:rFonts w:ascii="Times New Roman" w:hAnsi="Times New Roman" w:cs="Times New Roman"/>
          <w:sz w:val="36"/>
          <w:szCs w:val="36"/>
        </w:rPr>
        <w:t xml:space="preserve">Мастер-класс для родителей по </w:t>
      </w:r>
      <w:proofErr w:type="spellStart"/>
      <w:r w:rsidRPr="005D66C6">
        <w:rPr>
          <w:rFonts w:ascii="Times New Roman" w:hAnsi="Times New Roman" w:cs="Times New Roman"/>
          <w:sz w:val="36"/>
          <w:szCs w:val="36"/>
        </w:rPr>
        <w:t>легоконструированию</w:t>
      </w:r>
      <w:proofErr w:type="spellEnd"/>
      <w:r w:rsidRPr="005D66C6">
        <w:rPr>
          <w:rFonts w:ascii="Times New Roman" w:hAnsi="Times New Roman" w:cs="Times New Roman"/>
          <w:sz w:val="36"/>
          <w:szCs w:val="36"/>
        </w:rPr>
        <w:t xml:space="preserve"> </w:t>
      </w:r>
    </w:p>
    <w:p w:rsidR="00B502AA" w:rsidRPr="005D66C6" w:rsidRDefault="00B502AA" w:rsidP="00B502AA">
      <w:pPr>
        <w:jc w:val="center"/>
        <w:rPr>
          <w:rFonts w:ascii="Times New Roman" w:hAnsi="Times New Roman" w:cs="Times New Roman"/>
          <w:sz w:val="36"/>
          <w:szCs w:val="36"/>
        </w:rPr>
      </w:pPr>
      <w:r w:rsidRPr="005D66C6">
        <w:rPr>
          <w:rFonts w:ascii="Times New Roman" w:hAnsi="Times New Roman" w:cs="Times New Roman"/>
          <w:sz w:val="36"/>
          <w:szCs w:val="36"/>
        </w:rPr>
        <w:t>«С ЛЕГО легче все уметь, с ЛЕГО легче поумнеть»</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Каждый ребенок – прирожденный конструктор, изобретатель, исследователь. Конструирование-это интереснейшее и увлекательное занятие, оно теснейшим образом связано с интеллектуальным развитием ребенка. Конструктор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позволяет </w:t>
      </w:r>
      <w:proofErr w:type="gramStart"/>
      <w:r w:rsidRPr="005D66C6">
        <w:rPr>
          <w:rFonts w:ascii="Times New Roman" w:hAnsi="Times New Roman" w:cs="Times New Roman"/>
          <w:sz w:val="28"/>
          <w:szCs w:val="28"/>
        </w:rPr>
        <w:t>учиться</w:t>
      </w:r>
      <w:proofErr w:type="gramEnd"/>
      <w:r w:rsidRPr="005D66C6">
        <w:rPr>
          <w:rFonts w:ascii="Times New Roman" w:hAnsi="Times New Roman" w:cs="Times New Roman"/>
          <w:sz w:val="28"/>
          <w:szCs w:val="28"/>
        </w:rPr>
        <w:t xml:space="preserve"> играя и обучаться в игре.</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Для детей в возрасте от трех до шести лет основой обучения должна быть игра. В процессе игры дети начинают подражать взрослым, пробовать свои силы, фантазировать, экспериментировать.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-конструкторы дают им возможность для экспериментирования и </w:t>
      </w:r>
      <w:proofErr w:type="gramStart"/>
      <w:r w:rsidRPr="005D66C6">
        <w:rPr>
          <w:rFonts w:ascii="Times New Roman" w:hAnsi="Times New Roman" w:cs="Times New Roman"/>
          <w:sz w:val="28"/>
          <w:szCs w:val="28"/>
        </w:rPr>
        <w:t>самовыражения,  дают</w:t>
      </w:r>
      <w:proofErr w:type="gramEnd"/>
      <w:r w:rsidRPr="005D66C6">
        <w:rPr>
          <w:rFonts w:ascii="Times New Roman" w:hAnsi="Times New Roman" w:cs="Times New Roman"/>
          <w:sz w:val="28"/>
          <w:szCs w:val="28"/>
        </w:rPr>
        <w:t xml:space="preserve"> возможность не только собрать игрушку, но и играть с ней При сборке конструктора ребенок развивается очень разносторонне, тут задействовано все: восприятие форм, осязание, моторика, пространственное мышление, активно формируется и закрепляется облик успешного человека, человека – творца. </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Конструктор побуждает работать в разной степени и </w:t>
      </w:r>
      <w:proofErr w:type="gramStart"/>
      <w:r w:rsidRPr="005D66C6">
        <w:rPr>
          <w:rFonts w:ascii="Times New Roman" w:hAnsi="Times New Roman" w:cs="Times New Roman"/>
          <w:sz w:val="28"/>
          <w:szCs w:val="28"/>
        </w:rPr>
        <w:t>голову</w:t>
      </w:r>
      <w:proofErr w:type="gramEnd"/>
      <w:r w:rsidRPr="005D66C6">
        <w:rPr>
          <w:rFonts w:ascii="Times New Roman" w:hAnsi="Times New Roman" w:cs="Times New Roman"/>
          <w:sz w:val="28"/>
          <w:szCs w:val="28"/>
        </w:rPr>
        <w:t xml:space="preserve"> и руки, при этом работают два полушария головного мозга, что сказывается на всестороннем развитии ребенка. Ребенок не замечает, что он осваивает устный счет, состав числа, производит простые арифметические действия. Каждый раз непроизвольно создаются ситуации, при которых ребенок рассказывает о том, что он так увлеченно строил. Он же хочет, чтобы все узнали о его творении. Это и </w:t>
      </w:r>
      <w:proofErr w:type="gramStart"/>
      <w:r w:rsidRPr="005D66C6">
        <w:rPr>
          <w:rFonts w:ascii="Times New Roman" w:hAnsi="Times New Roman" w:cs="Times New Roman"/>
          <w:sz w:val="28"/>
          <w:szCs w:val="28"/>
        </w:rPr>
        <w:t>развитие речи</w:t>
      </w:r>
      <w:proofErr w:type="gramEnd"/>
      <w:r w:rsidRPr="005D66C6">
        <w:rPr>
          <w:rFonts w:ascii="Times New Roman" w:hAnsi="Times New Roman" w:cs="Times New Roman"/>
          <w:sz w:val="28"/>
          <w:szCs w:val="28"/>
        </w:rPr>
        <w:t xml:space="preserve"> и умение выступать на публике легко и непринужденно. </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Пожалуй, самым важным плюсом в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является то, чтобы родители играли со своими детьми вместе. Когда за окном непогода, льет осенний дождь или мороз рисует узоры, очень важно правильно организовать досуг ребенка дома. С помощью конструктора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вечерний досуг будет действительно увлекательным. Такое занятие собирает всю семью, способствуя общению в дружной, теплой атмосфере.</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В работе с дошкольниками 4-5 лет с учетом их возрастных особенностей используются различные виды конструктора. Это конструктор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«Дупло», предназначенный для детей от полутора до пяти лет и более мелкий конструктор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w:t>
      </w:r>
      <w:proofErr w:type="spellStart"/>
      <w:r w:rsidRPr="005D66C6">
        <w:rPr>
          <w:rFonts w:ascii="Times New Roman" w:hAnsi="Times New Roman" w:cs="Times New Roman"/>
          <w:sz w:val="28"/>
          <w:szCs w:val="28"/>
        </w:rPr>
        <w:t>Дакта</w:t>
      </w:r>
      <w:proofErr w:type="spellEnd"/>
      <w:r w:rsidRPr="005D66C6">
        <w:rPr>
          <w:rFonts w:ascii="Times New Roman" w:hAnsi="Times New Roman" w:cs="Times New Roman"/>
          <w:sz w:val="28"/>
          <w:szCs w:val="28"/>
        </w:rPr>
        <w:t xml:space="preserve">», рекомендованный к использованию для детей от четырех лет. Но своих занятиях по конструированию мы будем использовать не только конструктор </w:t>
      </w:r>
      <w:proofErr w:type="spellStart"/>
      <w:r w:rsidRPr="005D66C6">
        <w:rPr>
          <w:rFonts w:ascii="Times New Roman" w:hAnsi="Times New Roman" w:cs="Times New Roman"/>
          <w:sz w:val="28"/>
          <w:szCs w:val="28"/>
        </w:rPr>
        <w:t>Лего</w:t>
      </w:r>
      <w:proofErr w:type="spellEnd"/>
      <w:r w:rsidRPr="005D66C6">
        <w:rPr>
          <w:rFonts w:ascii="Times New Roman" w:hAnsi="Times New Roman" w:cs="Times New Roman"/>
          <w:sz w:val="28"/>
          <w:szCs w:val="28"/>
        </w:rPr>
        <w:t xml:space="preserve">, но и другие виды конструктора (мозаики, постройки из деревянного конструктора, крупные напольные </w:t>
      </w:r>
      <w:proofErr w:type="spellStart"/>
      <w:r w:rsidRPr="005D66C6">
        <w:rPr>
          <w:rFonts w:ascii="Times New Roman" w:hAnsi="Times New Roman" w:cs="Times New Roman"/>
          <w:sz w:val="28"/>
          <w:szCs w:val="28"/>
        </w:rPr>
        <w:t>палтиковые</w:t>
      </w:r>
      <w:proofErr w:type="spellEnd"/>
      <w:r w:rsidRPr="005D66C6">
        <w:rPr>
          <w:rFonts w:ascii="Times New Roman" w:hAnsi="Times New Roman" w:cs="Times New Roman"/>
          <w:sz w:val="28"/>
          <w:szCs w:val="28"/>
        </w:rPr>
        <w:t xml:space="preserve"> кубики, паззлы, шестеренчатые конструкторы, магнитный конструктор, суставные конструкторы, конструкторы-лабиринты, игольчатый конструктор и прочие)</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lastRenderedPageBreak/>
        <w:t>Развитие конструирования как деятельности, в процессе которой развивается ребенок, последовательно проходит в несколько этапов:</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образцу - когда есть готовая модель того, что нужно построить.</w:t>
      </w:r>
    </w:p>
    <w:p w:rsidR="00B502AA"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инструкции – к конструктору прилагается готовая инструкция-схема, для сборки модели.</w:t>
      </w:r>
    </w:p>
    <w:p w:rsidR="00B502AA" w:rsidRPr="005D66C6" w:rsidRDefault="00B502AA" w:rsidP="00B502AA">
      <w:pPr>
        <w:jc w:val="both"/>
        <w:rPr>
          <w:rFonts w:ascii="Times New Roman" w:hAnsi="Times New Roman" w:cs="Times New Roman"/>
          <w:sz w:val="28"/>
          <w:szCs w:val="28"/>
        </w:rPr>
      </w:pPr>
      <w:r>
        <w:rPr>
          <w:rFonts w:ascii="Times New Roman" w:hAnsi="Times New Roman" w:cs="Times New Roman"/>
          <w:sz w:val="28"/>
          <w:szCs w:val="28"/>
        </w:rPr>
        <w:t>- Конструирование по чертежу – предполагает под собой элементарный чертеж постройки.</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условиям – определяем условия, которым должна соответствовать постройка, ее практическое значение; формируется умение анализировать, способствует развитию творческого конструирования.</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Теперь немного о том, как мы в течении года планируем освоить с детьми </w:t>
      </w:r>
      <w:proofErr w:type="spellStart"/>
      <w:r w:rsidRPr="005D66C6">
        <w:rPr>
          <w:rFonts w:ascii="Times New Roman" w:hAnsi="Times New Roman" w:cs="Times New Roman"/>
          <w:sz w:val="28"/>
          <w:szCs w:val="28"/>
        </w:rPr>
        <w:t>легоконструирование</w:t>
      </w:r>
      <w:proofErr w:type="spellEnd"/>
      <w:r w:rsidRPr="005D66C6">
        <w:rPr>
          <w:rFonts w:ascii="Times New Roman" w:hAnsi="Times New Roman" w:cs="Times New Roman"/>
          <w:sz w:val="28"/>
          <w:szCs w:val="28"/>
        </w:rPr>
        <w:t xml:space="preserve">, в основном на занятиях по кружковой работе по </w:t>
      </w:r>
      <w:proofErr w:type="spellStart"/>
      <w:r w:rsidRPr="005D66C6">
        <w:rPr>
          <w:rFonts w:ascii="Times New Roman" w:hAnsi="Times New Roman" w:cs="Times New Roman"/>
          <w:sz w:val="28"/>
          <w:szCs w:val="28"/>
        </w:rPr>
        <w:t>легоконструированию</w:t>
      </w:r>
      <w:proofErr w:type="spellEnd"/>
      <w:r w:rsidRPr="005D66C6">
        <w:rPr>
          <w:rFonts w:ascii="Times New Roman" w:hAnsi="Times New Roman" w:cs="Times New Roman"/>
          <w:sz w:val="28"/>
          <w:szCs w:val="28"/>
        </w:rPr>
        <w:t>.</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-Мы уже начали </w:t>
      </w:r>
      <w:proofErr w:type="spellStart"/>
      <w:r w:rsidRPr="005D66C6">
        <w:rPr>
          <w:rFonts w:ascii="Times New Roman" w:hAnsi="Times New Roman" w:cs="Times New Roman"/>
          <w:sz w:val="28"/>
          <w:szCs w:val="28"/>
        </w:rPr>
        <w:t>закомиться</w:t>
      </w:r>
      <w:proofErr w:type="spellEnd"/>
      <w:r w:rsidRPr="005D66C6">
        <w:rPr>
          <w:rFonts w:ascii="Times New Roman" w:hAnsi="Times New Roman" w:cs="Times New Roman"/>
          <w:sz w:val="28"/>
          <w:szCs w:val="28"/>
        </w:rPr>
        <w:t xml:space="preserve"> с детьми с конструктором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его разновидностями и свойствами. Мы исследовали детали: размер, форму, цвет, из чего сделаны, проверили опытным путем на прочность и плавучесть. Определили с ребятами название каждой формы: кирпичик, кубик, клювик, горка и т.д.</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-Затем будем учиться конструировать простейшие постройки, постепенно переходя к более сложным. Дети</w:t>
      </w:r>
      <w:r>
        <w:rPr>
          <w:rFonts w:ascii="Times New Roman" w:hAnsi="Times New Roman" w:cs="Times New Roman"/>
          <w:sz w:val="28"/>
          <w:szCs w:val="28"/>
        </w:rPr>
        <w:t xml:space="preserve"> </w:t>
      </w:r>
      <w:r w:rsidRPr="005D66C6">
        <w:rPr>
          <w:rFonts w:ascii="Times New Roman" w:hAnsi="Times New Roman" w:cs="Times New Roman"/>
          <w:sz w:val="28"/>
          <w:szCs w:val="28"/>
        </w:rPr>
        <w:t>будут конструировать по готовому образцу, по схемам, по своему замыслу.</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-Играя в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дети будут получать математические знания о счете, форме, пропорции, симметрии. Также будут развиваться сенсорные представления, поскольку используются детали разной формы, окрашенные в основные цвета. </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 -Будем использовать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-элементы на занятиях по ознакомлению с окружающим миром, по развитию речи.</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После подробного знакомства с конструктором и первых совместных опытов конструирования дети начинают чаще играть с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и в самостоятельной деятельности, в группе, в свободное время.</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В нашем ДОУ разработана и внедряется программа по </w:t>
      </w:r>
      <w:proofErr w:type="spellStart"/>
      <w:r w:rsidRPr="005D66C6">
        <w:rPr>
          <w:rFonts w:ascii="Times New Roman" w:hAnsi="Times New Roman" w:cs="Times New Roman"/>
          <w:sz w:val="28"/>
          <w:szCs w:val="28"/>
        </w:rPr>
        <w:t>Легоконструированию</w:t>
      </w:r>
      <w:proofErr w:type="spellEnd"/>
      <w:r w:rsidRPr="005D66C6">
        <w:rPr>
          <w:rFonts w:ascii="Times New Roman" w:hAnsi="Times New Roman" w:cs="Times New Roman"/>
          <w:sz w:val="28"/>
          <w:szCs w:val="28"/>
        </w:rPr>
        <w:t xml:space="preserve">, которая </w:t>
      </w:r>
      <w:proofErr w:type="spellStart"/>
      <w:r w:rsidRPr="005D66C6">
        <w:rPr>
          <w:rFonts w:ascii="Times New Roman" w:hAnsi="Times New Roman" w:cs="Times New Roman"/>
          <w:sz w:val="28"/>
          <w:szCs w:val="28"/>
        </w:rPr>
        <w:t>расчитана</w:t>
      </w:r>
      <w:proofErr w:type="spellEnd"/>
      <w:r w:rsidRPr="005D66C6">
        <w:rPr>
          <w:rFonts w:ascii="Times New Roman" w:hAnsi="Times New Roman" w:cs="Times New Roman"/>
          <w:sz w:val="28"/>
          <w:szCs w:val="28"/>
        </w:rPr>
        <w:t xml:space="preserve"> на три года, и к третьему году </w:t>
      </w:r>
      <w:proofErr w:type="spellStart"/>
      <w:r w:rsidRPr="005D66C6">
        <w:rPr>
          <w:rFonts w:ascii="Times New Roman" w:hAnsi="Times New Roman" w:cs="Times New Roman"/>
          <w:sz w:val="28"/>
          <w:szCs w:val="28"/>
        </w:rPr>
        <w:t>Легоконструирование</w:t>
      </w:r>
      <w:proofErr w:type="spellEnd"/>
      <w:r w:rsidRPr="005D66C6">
        <w:rPr>
          <w:rFonts w:ascii="Times New Roman" w:hAnsi="Times New Roman" w:cs="Times New Roman"/>
          <w:sz w:val="28"/>
          <w:szCs w:val="28"/>
        </w:rPr>
        <w:t xml:space="preserve"> </w:t>
      </w:r>
      <w:r w:rsidRPr="005D66C6">
        <w:rPr>
          <w:rFonts w:ascii="Times New Roman" w:hAnsi="Times New Roman" w:cs="Times New Roman"/>
          <w:sz w:val="28"/>
          <w:szCs w:val="28"/>
        </w:rPr>
        <w:lastRenderedPageBreak/>
        <w:t>усложнится до Робототехники. Дети будут устанавливать, на что похож предмет и чем он отличается от других; будут овладевать умением соизмерять ширину, длину, высоту предметов; начнут решать конструктивные задачи; буде</w:t>
      </w:r>
      <w:r>
        <w:rPr>
          <w:rFonts w:ascii="Times New Roman" w:hAnsi="Times New Roman" w:cs="Times New Roman"/>
          <w:sz w:val="28"/>
          <w:szCs w:val="28"/>
        </w:rPr>
        <w:t>т развиваться образное мышление.</w:t>
      </w:r>
      <w:r w:rsidRPr="005D66C6">
        <w:rPr>
          <w:rFonts w:ascii="Times New Roman" w:hAnsi="Times New Roman" w:cs="Times New Roman"/>
          <w:sz w:val="28"/>
          <w:szCs w:val="28"/>
        </w:rPr>
        <w:t xml:space="preserve"> В процессе занятий будет идти работа над развитием интеллекта, воображения, творческих задатков. Особое внимание будет уделяться развитию логического и пространственного мышления.</w:t>
      </w:r>
    </w:p>
    <w:p w:rsidR="00B502AA" w:rsidRDefault="00B502AA" w:rsidP="00B502AA">
      <w:pPr>
        <w:jc w:val="center"/>
        <w:rPr>
          <w:rFonts w:ascii="Times New Roman" w:hAnsi="Times New Roman" w:cs="Times New Roman"/>
          <w:sz w:val="36"/>
          <w:szCs w:val="36"/>
        </w:rPr>
      </w:pPr>
      <w:r w:rsidRPr="005D66C6">
        <w:rPr>
          <w:rFonts w:ascii="Times New Roman" w:hAnsi="Times New Roman" w:cs="Times New Roman"/>
          <w:sz w:val="36"/>
          <w:szCs w:val="36"/>
        </w:rPr>
        <w:t xml:space="preserve">Мастер-класс для родителей по </w:t>
      </w:r>
      <w:proofErr w:type="spellStart"/>
      <w:r w:rsidRPr="005D66C6">
        <w:rPr>
          <w:rFonts w:ascii="Times New Roman" w:hAnsi="Times New Roman" w:cs="Times New Roman"/>
          <w:sz w:val="36"/>
          <w:szCs w:val="36"/>
        </w:rPr>
        <w:t>легоконструированию</w:t>
      </w:r>
      <w:proofErr w:type="spellEnd"/>
      <w:r w:rsidRPr="005D66C6">
        <w:rPr>
          <w:rFonts w:ascii="Times New Roman" w:hAnsi="Times New Roman" w:cs="Times New Roman"/>
          <w:sz w:val="36"/>
          <w:szCs w:val="36"/>
        </w:rPr>
        <w:t xml:space="preserve"> </w:t>
      </w:r>
    </w:p>
    <w:p w:rsidR="00B502AA" w:rsidRPr="005D66C6" w:rsidRDefault="00B502AA" w:rsidP="00B502AA">
      <w:pPr>
        <w:jc w:val="center"/>
        <w:rPr>
          <w:rFonts w:ascii="Times New Roman" w:hAnsi="Times New Roman" w:cs="Times New Roman"/>
          <w:sz w:val="36"/>
          <w:szCs w:val="36"/>
        </w:rPr>
      </w:pPr>
      <w:r w:rsidRPr="005D66C6">
        <w:rPr>
          <w:rFonts w:ascii="Times New Roman" w:hAnsi="Times New Roman" w:cs="Times New Roman"/>
          <w:sz w:val="36"/>
          <w:szCs w:val="36"/>
        </w:rPr>
        <w:t>«С ЛЕГО легче все уметь, с ЛЕГО легче поумнеть»</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Каждый ребенок – прирожденный конструктор, изобретатель, исследователь. Конструирование-это интереснейшее и увлекательное занятие, оно теснейшим образом связано с интеллектуальным развитием ребенка. Конструктор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позволяет </w:t>
      </w:r>
      <w:proofErr w:type="gramStart"/>
      <w:r w:rsidRPr="005D66C6">
        <w:rPr>
          <w:rFonts w:ascii="Times New Roman" w:hAnsi="Times New Roman" w:cs="Times New Roman"/>
          <w:sz w:val="28"/>
          <w:szCs w:val="28"/>
        </w:rPr>
        <w:t>учиться</w:t>
      </w:r>
      <w:proofErr w:type="gramEnd"/>
      <w:r w:rsidRPr="005D66C6">
        <w:rPr>
          <w:rFonts w:ascii="Times New Roman" w:hAnsi="Times New Roman" w:cs="Times New Roman"/>
          <w:sz w:val="28"/>
          <w:szCs w:val="28"/>
        </w:rPr>
        <w:t xml:space="preserve"> играя и обучаться в игре.</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Для детей в возрасте от трех до шести лет основой обучения должна быть игра. В процессе игры дети начинают подражать взрослым, пробовать свои силы, фантазировать, экспериментировать.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-конструкторы дают им возможность для экспериментирования и </w:t>
      </w:r>
      <w:proofErr w:type="gramStart"/>
      <w:r w:rsidRPr="005D66C6">
        <w:rPr>
          <w:rFonts w:ascii="Times New Roman" w:hAnsi="Times New Roman" w:cs="Times New Roman"/>
          <w:sz w:val="28"/>
          <w:szCs w:val="28"/>
        </w:rPr>
        <w:t>самовыражения,  дают</w:t>
      </w:r>
      <w:proofErr w:type="gramEnd"/>
      <w:r w:rsidRPr="005D66C6">
        <w:rPr>
          <w:rFonts w:ascii="Times New Roman" w:hAnsi="Times New Roman" w:cs="Times New Roman"/>
          <w:sz w:val="28"/>
          <w:szCs w:val="28"/>
        </w:rPr>
        <w:t xml:space="preserve"> возможность не только собрать игрушку, но и играть с ней При сборке конструктора ребенок развивается очень разносторонне, тут задействовано все: восприятие форм, осязание, моторика, пространственное мышление, активно формируется и закрепляется облик успешного человека, человека – творца. </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Конструктор побуждает работать в разной степени и </w:t>
      </w:r>
      <w:proofErr w:type="gramStart"/>
      <w:r w:rsidRPr="005D66C6">
        <w:rPr>
          <w:rFonts w:ascii="Times New Roman" w:hAnsi="Times New Roman" w:cs="Times New Roman"/>
          <w:sz w:val="28"/>
          <w:szCs w:val="28"/>
        </w:rPr>
        <w:t>голову</w:t>
      </w:r>
      <w:proofErr w:type="gramEnd"/>
      <w:r w:rsidRPr="005D66C6">
        <w:rPr>
          <w:rFonts w:ascii="Times New Roman" w:hAnsi="Times New Roman" w:cs="Times New Roman"/>
          <w:sz w:val="28"/>
          <w:szCs w:val="28"/>
        </w:rPr>
        <w:t xml:space="preserve"> и руки, при этом работают два полушария головного мозга, что сказывается на всестороннем развитии ребенка. Ребенок не замечает, что он осваивает устный счет, состав числа, производит простые арифметические действия. Каждый раз непроизвольно создаются ситуации, при которых ребенок рассказывает о том, что он так увлеченно строил. Он же хочет, чтобы все узнали о его творении. Это и </w:t>
      </w:r>
      <w:proofErr w:type="gramStart"/>
      <w:r w:rsidRPr="005D66C6">
        <w:rPr>
          <w:rFonts w:ascii="Times New Roman" w:hAnsi="Times New Roman" w:cs="Times New Roman"/>
          <w:sz w:val="28"/>
          <w:szCs w:val="28"/>
        </w:rPr>
        <w:t>развитие речи</w:t>
      </w:r>
      <w:proofErr w:type="gramEnd"/>
      <w:r w:rsidRPr="005D66C6">
        <w:rPr>
          <w:rFonts w:ascii="Times New Roman" w:hAnsi="Times New Roman" w:cs="Times New Roman"/>
          <w:sz w:val="28"/>
          <w:szCs w:val="28"/>
        </w:rPr>
        <w:t xml:space="preserve"> и умение выступать на публике легко и непринужденно. </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Пожалуй, самым важным плюсом в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является то, чтобы родители играли со своими детьми вместе. Когда за окном непогода, льет осенний дождь или мороз рисует узоры, очень важно правильно организовать досуг ребенка дома. С помощью конструктора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вечерний досуг будет действительно увлекательным. Такое занятие собирает всю семью, способствуя общению в дружной, теплой атмосфере.</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В работе с дошкольниками 4-5 лет с учетом их возрастных особенностей используются различные виды конструктора. Это конструктор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«Дупло», предназначенный для детей от полутора до пяти лет и более мелкий конструктор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w:t>
      </w:r>
      <w:proofErr w:type="spellStart"/>
      <w:r w:rsidRPr="005D66C6">
        <w:rPr>
          <w:rFonts w:ascii="Times New Roman" w:hAnsi="Times New Roman" w:cs="Times New Roman"/>
          <w:sz w:val="28"/>
          <w:szCs w:val="28"/>
        </w:rPr>
        <w:t>Дакта</w:t>
      </w:r>
      <w:proofErr w:type="spellEnd"/>
      <w:r w:rsidRPr="005D66C6">
        <w:rPr>
          <w:rFonts w:ascii="Times New Roman" w:hAnsi="Times New Roman" w:cs="Times New Roman"/>
          <w:sz w:val="28"/>
          <w:szCs w:val="28"/>
        </w:rPr>
        <w:t xml:space="preserve">», рекомендованный к использованию для детей от </w:t>
      </w:r>
      <w:r w:rsidRPr="005D66C6">
        <w:rPr>
          <w:rFonts w:ascii="Times New Roman" w:hAnsi="Times New Roman" w:cs="Times New Roman"/>
          <w:sz w:val="28"/>
          <w:szCs w:val="28"/>
        </w:rPr>
        <w:lastRenderedPageBreak/>
        <w:t xml:space="preserve">четырех лет. Но своих занятиях по конструированию мы будем использовать не только конструктор </w:t>
      </w:r>
      <w:proofErr w:type="spellStart"/>
      <w:r w:rsidRPr="005D66C6">
        <w:rPr>
          <w:rFonts w:ascii="Times New Roman" w:hAnsi="Times New Roman" w:cs="Times New Roman"/>
          <w:sz w:val="28"/>
          <w:szCs w:val="28"/>
        </w:rPr>
        <w:t>Лего</w:t>
      </w:r>
      <w:proofErr w:type="spellEnd"/>
      <w:r w:rsidRPr="005D66C6">
        <w:rPr>
          <w:rFonts w:ascii="Times New Roman" w:hAnsi="Times New Roman" w:cs="Times New Roman"/>
          <w:sz w:val="28"/>
          <w:szCs w:val="28"/>
        </w:rPr>
        <w:t xml:space="preserve">, но и другие виды конструктора (мозаики, постройки из деревянного конструктора, крупные напольные </w:t>
      </w:r>
      <w:proofErr w:type="spellStart"/>
      <w:r w:rsidRPr="005D66C6">
        <w:rPr>
          <w:rFonts w:ascii="Times New Roman" w:hAnsi="Times New Roman" w:cs="Times New Roman"/>
          <w:sz w:val="28"/>
          <w:szCs w:val="28"/>
        </w:rPr>
        <w:t>палтиковые</w:t>
      </w:r>
      <w:proofErr w:type="spellEnd"/>
      <w:r w:rsidRPr="005D66C6">
        <w:rPr>
          <w:rFonts w:ascii="Times New Roman" w:hAnsi="Times New Roman" w:cs="Times New Roman"/>
          <w:sz w:val="28"/>
          <w:szCs w:val="28"/>
        </w:rPr>
        <w:t xml:space="preserve"> кубики, паззлы, шестеренчатые конструкторы, магнитный конструктор, суставные конструкторы, конструкторы-лабиринты, игольчатый конструктор и прочие)</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Развитие конструирования как деятельности, в процессе которой развивается ребенок, последовательно проходит в несколько этапов:</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образцу - когда есть готовая модель того, что нужно построить.</w:t>
      </w:r>
    </w:p>
    <w:p w:rsidR="00B502AA"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инструкции – к конструктору прилагается готовая инструкция-схема, для сборки модели.</w:t>
      </w:r>
    </w:p>
    <w:p w:rsidR="00B502AA" w:rsidRPr="005D66C6" w:rsidRDefault="00B502AA" w:rsidP="00B502AA">
      <w:pPr>
        <w:jc w:val="both"/>
        <w:rPr>
          <w:rFonts w:ascii="Times New Roman" w:hAnsi="Times New Roman" w:cs="Times New Roman"/>
          <w:sz w:val="28"/>
          <w:szCs w:val="28"/>
        </w:rPr>
      </w:pPr>
      <w:r>
        <w:rPr>
          <w:rFonts w:ascii="Times New Roman" w:hAnsi="Times New Roman" w:cs="Times New Roman"/>
          <w:sz w:val="28"/>
          <w:szCs w:val="28"/>
        </w:rPr>
        <w:t>- Конструирование по чертежу – предполагает под собой элементарный чертеж постройки.</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условиям – определяем условия, которым должна соответствовать постройка, ее практическое значение; формируется умение анализировать, способствует развитию творческого конструирования.</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Теперь немного о том, как мы в течении года планируем освоить с детьми </w:t>
      </w:r>
      <w:proofErr w:type="spellStart"/>
      <w:r w:rsidRPr="005D66C6">
        <w:rPr>
          <w:rFonts w:ascii="Times New Roman" w:hAnsi="Times New Roman" w:cs="Times New Roman"/>
          <w:sz w:val="28"/>
          <w:szCs w:val="28"/>
        </w:rPr>
        <w:t>легоконструирование</w:t>
      </w:r>
      <w:proofErr w:type="spellEnd"/>
      <w:r w:rsidRPr="005D66C6">
        <w:rPr>
          <w:rFonts w:ascii="Times New Roman" w:hAnsi="Times New Roman" w:cs="Times New Roman"/>
          <w:sz w:val="28"/>
          <w:szCs w:val="28"/>
        </w:rPr>
        <w:t xml:space="preserve">, в основном на занятиях по кружковой работе по </w:t>
      </w:r>
      <w:proofErr w:type="spellStart"/>
      <w:r w:rsidRPr="005D66C6">
        <w:rPr>
          <w:rFonts w:ascii="Times New Roman" w:hAnsi="Times New Roman" w:cs="Times New Roman"/>
          <w:sz w:val="28"/>
          <w:szCs w:val="28"/>
        </w:rPr>
        <w:t>легоконструированию</w:t>
      </w:r>
      <w:proofErr w:type="spellEnd"/>
      <w:r w:rsidRPr="005D66C6">
        <w:rPr>
          <w:rFonts w:ascii="Times New Roman" w:hAnsi="Times New Roman" w:cs="Times New Roman"/>
          <w:sz w:val="28"/>
          <w:szCs w:val="28"/>
        </w:rPr>
        <w:t>.</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-Мы уже начали </w:t>
      </w:r>
      <w:proofErr w:type="spellStart"/>
      <w:r w:rsidRPr="005D66C6">
        <w:rPr>
          <w:rFonts w:ascii="Times New Roman" w:hAnsi="Times New Roman" w:cs="Times New Roman"/>
          <w:sz w:val="28"/>
          <w:szCs w:val="28"/>
        </w:rPr>
        <w:t>закомиться</w:t>
      </w:r>
      <w:proofErr w:type="spellEnd"/>
      <w:r w:rsidRPr="005D66C6">
        <w:rPr>
          <w:rFonts w:ascii="Times New Roman" w:hAnsi="Times New Roman" w:cs="Times New Roman"/>
          <w:sz w:val="28"/>
          <w:szCs w:val="28"/>
        </w:rPr>
        <w:t xml:space="preserve"> с детьми с конструктором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его разновидностями и свойствами. Мы исследовали детали: размер, форму, цвет, из чего сделаны, проверили опытным путем на прочность и плавучесть. Определили с ребятами название каждой формы: кирпичик, кубик, клювик, горка и т.д.</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-Затем будем учиться конструировать простейшие постройки, постепенно переходя к более сложным. Дети</w:t>
      </w:r>
      <w:r>
        <w:rPr>
          <w:rFonts w:ascii="Times New Roman" w:hAnsi="Times New Roman" w:cs="Times New Roman"/>
          <w:sz w:val="28"/>
          <w:szCs w:val="28"/>
        </w:rPr>
        <w:t xml:space="preserve"> </w:t>
      </w:r>
      <w:r w:rsidRPr="005D66C6">
        <w:rPr>
          <w:rFonts w:ascii="Times New Roman" w:hAnsi="Times New Roman" w:cs="Times New Roman"/>
          <w:sz w:val="28"/>
          <w:szCs w:val="28"/>
        </w:rPr>
        <w:t>будут конструировать по готовому образцу, по схемам, по своему замыслу.</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-Играя в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дети будут получать математические знания о счете, форме, пропорции, симметрии. Также будут развиваться сенсорные представления, поскольку используются детали разной формы, окрашенные в основные цвета. </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 -Будем использовать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-элементы на занятиях по ознакомлению с окружающим миром, по развитию речи.</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После подробного знакомства с конструктором и первых совместных опытов конструирования дети начинают чаще играть с </w:t>
      </w:r>
      <w:proofErr w:type="spellStart"/>
      <w:r w:rsidRPr="005D66C6">
        <w:rPr>
          <w:rFonts w:ascii="Times New Roman" w:hAnsi="Times New Roman" w:cs="Times New Roman"/>
          <w:sz w:val="28"/>
          <w:szCs w:val="28"/>
        </w:rPr>
        <w:t>Lego</w:t>
      </w:r>
      <w:proofErr w:type="spellEnd"/>
      <w:r w:rsidRPr="005D66C6">
        <w:rPr>
          <w:rFonts w:ascii="Times New Roman" w:hAnsi="Times New Roman" w:cs="Times New Roman"/>
          <w:sz w:val="28"/>
          <w:szCs w:val="28"/>
        </w:rPr>
        <w:t xml:space="preserve"> и в самостоятельной деятельности, в группе, в свободное время.</w:t>
      </w:r>
    </w:p>
    <w:p w:rsidR="00B502AA" w:rsidRPr="005D66C6" w:rsidRDefault="00B502AA" w:rsidP="00B502AA">
      <w:pPr>
        <w:jc w:val="both"/>
        <w:rPr>
          <w:rFonts w:ascii="Times New Roman" w:hAnsi="Times New Roman" w:cs="Times New Roman"/>
          <w:sz w:val="28"/>
          <w:szCs w:val="28"/>
        </w:rPr>
      </w:pPr>
      <w:r w:rsidRPr="005D66C6">
        <w:rPr>
          <w:rFonts w:ascii="Times New Roman" w:hAnsi="Times New Roman" w:cs="Times New Roman"/>
          <w:sz w:val="28"/>
          <w:szCs w:val="28"/>
        </w:rPr>
        <w:t xml:space="preserve">В нашем ДОУ разработана и внедряется программа по </w:t>
      </w:r>
      <w:proofErr w:type="spellStart"/>
      <w:r w:rsidRPr="005D66C6">
        <w:rPr>
          <w:rFonts w:ascii="Times New Roman" w:hAnsi="Times New Roman" w:cs="Times New Roman"/>
          <w:sz w:val="28"/>
          <w:szCs w:val="28"/>
        </w:rPr>
        <w:t>Легоконструированию</w:t>
      </w:r>
      <w:proofErr w:type="spellEnd"/>
      <w:r w:rsidRPr="005D66C6">
        <w:rPr>
          <w:rFonts w:ascii="Times New Roman" w:hAnsi="Times New Roman" w:cs="Times New Roman"/>
          <w:sz w:val="28"/>
          <w:szCs w:val="28"/>
        </w:rPr>
        <w:t xml:space="preserve">, которая </w:t>
      </w:r>
      <w:proofErr w:type="spellStart"/>
      <w:r w:rsidRPr="005D66C6">
        <w:rPr>
          <w:rFonts w:ascii="Times New Roman" w:hAnsi="Times New Roman" w:cs="Times New Roman"/>
          <w:sz w:val="28"/>
          <w:szCs w:val="28"/>
        </w:rPr>
        <w:t>расчитана</w:t>
      </w:r>
      <w:proofErr w:type="spellEnd"/>
      <w:r w:rsidRPr="005D66C6">
        <w:rPr>
          <w:rFonts w:ascii="Times New Roman" w:hAnsi="Times New Roman" w:cs="Times New Roman"/>
          <w:sz w:val="28"/>
          <w:szCs w:val="28"/>
        </w:rPr>
        <w:t xml:space="preserve"> на три года, и к третьему году </w:t>
      </w:r>
      <w:proofErr w:type="spellStart"/>
      <w:r w:rsidRPr="005D66C6">
        <w:rPr>
          <w:rFonts w:ascii="Times New Roman" w:hAnsi="Times New Roman" w:cs="Times New Roman"/>
          <w:sz w:val="28"/>
          <w:szCs w:val="28"/>
        </w:rPr>
        <w:t>Легоконструирование</w:t>
      </w:r>
      <w:proofErr w:type="spellEnd"/>
      <w:r w:rsidRPr="005D66C6">
        <w:rPr>
          <w:rFonts w:ascii="Times New Roman" w:hAnsi="Times New Roman" w:cs="Times New Roman"/>
          <w:sz w:val="28"/>
          <w:szCs w:val="28"/>
        </w:rPr>
        <w:t xml:space="preserve"> усложнится до Робототехники. Дети будут устанавливать, на что похож предмет и чем он отличается от других; будут овладевать умением соизмерять ширину, длину, высоту предметов; начнут решать конструктивные задачи; буде</w:t>
      </w:r>
      <w:r>
        <w:rPr>
          <w:rFonts w:ascii="Times New Roman" w:hAnsi="Times New Roman" w:cs="Times New Roman"/>
          <w:sz w:val="28"/>
          <w:szCs w:val="28"/>
        </w:rPr>
        <w:t>т развиваться образное мышление.</w:t>
      </w:r>
      <w:r w:rsidRPr="005D66C6">
        <w:rPr>
          <w:rFonts w:ascii="Times New Roman" w:hAnsi="Times New Roman" w:cs="Times New Roman"/>
          <w:sz w:val="28"/>
          <w:szCs w:val="28"/>
        </w:rPr>
        <w:t xml:space="preserve"> В процессе занятий будет идти работа над развитием интеллекта, воображения, творческих задатков. Особое внимание будет уделяться развитию логического и пространственного мышления.</w:t>
      </w:r>
    </w:p>
    <w:p w:rsidR="007D00C5" w:rsidRDefault="00B502AA">
      <w:bookmarkStart w:id="0" w:name="_GoBack"/>
      <w:bookmarkEnd w:id="0"/>
    </w:p>
    <w:sectPr w:rsidR="007D0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AA"/>
    <w:rsid w:val="00005080"/>
    <w:rsid w:val="00B502AA"/>
    <w:rsid w:val="00DC0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3E807-4C8F-4023-8C66-7FCB8945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1493</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2022-03-13T14:31:00Z</dcterms:created>
  <dcterms:modified xsi:type="dcterms:W3CDTF">2022-03-13T14:33:00Z</dcterms:modified>
</cp:coreProperties>
</file>